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2BAF1CE3" w:rsidR="00030C17" w:rsidRDefault="00AD61FB" w:rsidP="008C7C61">
      <w:pPr>
        <w:pStyle w:val="Title"/>
      </w:pPr>
      <w:r>
        <w:t>Prodigals Once</w:t>
      </w:r>
    </w:p>
    <w:p w14:paraId="6470B051" w14:textId="0FB26679" w:rsidR="001C2021" w:rsidRDefault="00AD61FB" w:rsidP="00AD61FB">
      <w:pPr>
        <w:rPr>
          <w:i/>
          <w:iCs/>
        </w:rPr>
      </w:pPr>
      <w:r w:rsidRPr="00AD61FB">
        <w:rPr>
          <w:i/>
          <w:iCs/>
        </w:rPr>
        <w:t>One play. Four women. One Almighty God.</w:t>
      </w:r>
      <w:r>
        <w:rPr>
          <w:i/>
          <w:iCs/>
        </w:rPr>
        <w:t xml:space="preserve"> </w:t>
      </w:r>
      <w:r w:rsidRPr="00AD61FB">
        <w:rPr>
          <w:i/>
          <w:iCs/>
        </w:rPr>
        <w:t>They were prodigals once. Never again.</w:t>
      </w:r>
    </w:p>
    <w:p w14:paraId="2A54D640" w14:textId="77777777" w:rsidR="00AD61FB" w:rsidRPr="00AD61FB" w:rsidRDefault="00AD61FB" w:rsidP="00AD61FB"/>
    <w:p w14:paraId="23A9B637" w14:textId="77777777" w:rsidR="00106AFC" w:rsidRDefault="00106AFC">
      <w:r>
        <w:rPr>
          <w:b/>
          <w:bCs/>
        </w:rPr>
        <w:t xml:space="preserve">Author: </w:t>
      </w:r>
      <w:r>
        <w:t>Joanna Alonzo</w:t>
      </w:r>
    </w:p>
    <w:p w14:paraId="2BEBA2EE" w14:textId="17D6B9FC" w:rsidR="00106AFC" w:rsidRDefault="00106AFC">
      <w:r w:rsidRPr="00106AFC">
        <w:rPr>
          <w:b/>
          <w:bCs/>
        </w:rPr>
        <w:t>Genre:</w:t>
      </w:r>
      <w:r>
        <w:t xml:space="preserve"> Contemporary Christian Romance</w:t>
      </w:r>
    </w:p>
    <w:p w14:paraId="4390A472" w14:textId="1B496C67" w:rsidR="00106AFC" w:rsidRDefault="00106AFC">
      <w:r w:rsidRPr="00106AFC">
        <w:rPr>
          <w:b/>
          <w:bCs/>
        </w:rPr>
        <w:t>Series:</w:t>
      </w:r>
      <w:r>
        <w:t xml:space="preserve"> The Prodigal Ones,</w:t>
      </w:r>
      <w:r w:rsidR="00AD61FB">
        <w:t xml:space="preserve"> Sequel</w:t>
      </w:r>
    </w:p>
    <w:p w14:paraId="4AA9DC23" w14:textId="4B700845" w:rsidR="00106AFC" w:rsidRDefault="00106AFC">
      <w:r w:rsidRPr="00106AFC">
        <w:rPr>
          <w:b/>
          <w:bCs/>
        </w:rPr>
        <w:t>Publisher:</w:t>
      </w:r>
      <w:r>
        <w:t xml:space="preserve"> Hineni Publishing (Author’s company; Indie)</w:t>
      </w:r>
    </w:p>
    <w:p w14:paraId="4F073205" w14:textId="200BAE55" w:rsidR="00106AFC" w:rsidRPr="00106AFC" w:rsidRDefault="00106AFC">
      <w:r>
        <w:rPr>
          <w:b/>
          <w:bCs/>
        </w:rPr>
        <w:t xml:space="preserve">Published: </w:t>
      </w:r>
      <w:r w:rsidR="00AD61FB">
        <w:t>July 22, 2022</w:t>
      </w:r>
    </w:p>
    <w:p w14:paraId="00000004" w14:textId="2264BC78" w:rsidR="00030C17" w:rsidRDefault="008C7C61" w:rsidP="007D722D">
      <w:pPr>
        <w:pStyle w:val="Heading1"/>
      </w:pPr>
      <w:r>
        <w:t>Book Blurb</w:t>
      </w:r>
    </w:p>
    <w:p w14:paraId="0BAD0AEB" w14:textId="77777777" w:rsidR="008C7C61" w:rsidRPr="008C7C61" w:rsidRDefault="008C7C61" w:rsidP="008C7C61"/>
    <w:p w14:paraId="1C52B9E2" w14:textId="77777777" w:rsidR="00AD61FB" w:rsidRPr="00AD61FB" w:rsidRDefault="00AD61FB" w:rsidP="00AD61FB">
      <w:pPr>
        <w:rPr>
          <w:i/>
          <w:iCs/>
          <w:lang w:val="en-US"/>
        </w:rPr>
      </w:pPr>
      <w:r w:rsidRPr="00AD61FB">
        <w:rPr>
          <w:i/>
          <w:iCs/>
          <w:lang w:val="en-US"/>
        </w:rPr>
        <w:t>One play. Four women. One Almighty God.</w:t>
      </w:r>
    </w:p>
    <w:p w14:paraId="62255F30" w14:textId="77777777" w:rsidR="00AD61FB" w:rsidRPr="00AD61FB" w:rsidRDefault="00AD61FB" w:rsidP="00AD61FB">
      <w:pPr>
        <w:rPr>
          <w:b/>
          <w:bCs/>
          <w:lang w:val="en-US"/>
        </w:rPr>
      </w:pPr>
    </w:p>
    <w:p w14:paraId="2CB1CDFF" w14:textId="77777777" w:rsidR="00AD61FB" w:rsidRPr="00AD61FB" w:rsidRDefault="00AD61FB" w:rsidP="00AD61FB">
      <w:pPr>
        <w:rPr>
          <w:lang w:val="en-US"/>
        </w:rPr>
      </w:pPr>
      <w:r w:rsidRPr="00AD61FB">
        <w:rPr>
          <w:lang w:val="en-US"/>
        </w:rPr>
        <w:t>A surprise pregnancy and the loss of her company forces Serene Stone home. When a smear campaign against her adds to the pressure, her marriage is put to the test.</w:t>
      </w:r>
    </w:p>
    <w:p w14:paraId="65D26AFD" w14:textId="77777777" w:rsidR="00AD61FB" w:rsidRDefault="00AD61FB" w:rsidP="00AD61FB">
      <w:pPr>
        <w:rPr>
          <w:lang w:val="en-US"/>
        </w:rPr>
      </w:pPr>
    </w:p>
    <w:p w14:paraId="3C3880A2" w14:textId="52F3961B" w:rsidR="00AD61FB" w:rsidRPr="00AD61FB" w:rsidRDefault="00AD61FB" w:rsidP="00AD61FB">
      <w:pPr>
        <w:rPr>
          <w:lang w:val="en-US"/>
        </w:rPr>
      </w:pPr>
      <w:r w:rsidRPr="00AD61FB">
        <w:rPr>
          <w:lang w:val="en-US"/>
        </w:rPr>
        <w:t>Jenna Owens is a failure as a pastor’s wife, she’s sure of it. When everyone she depends on crumbles around her, who then can she run to for assurance?</w:t>
      </w:r>
    </w:p>
    <w:p w14:paraId="6964E17E" w14:textId="77777777" w:rsidR="00AD61FB" w:rsidRDefault="00AD61FB" w:rsidP="00AD61FB">
      <w:pPr>
        <w:rPr>
          <w:lang w:val="en-US"/>
        </w:rPr>
      </w:pPr>
    </w:p>
    <w:p w14:paraId="5EABAE40" w14:textId="545F5C4D" w:rsidR="00AD61FB" w:rsidRPr="00AD61FB" w:rsidRDefault="00AD61FB" w:rsidP="00AD61FB">
      <w:pPr>
        <w:rPr>
          <w:lang w:val="en-US"/>
        </w:rPr>
      </w:pPr>
      <w:r w:rsidRPr="00AD61FB">
        <w:rPr>
          <w:lang w:val="en-US"/>
        </w:rPr>
        <w:t>When unexpected violence threatens her husband’s life, Nova Grant tries to keep a brave face, but her faith is shaken, and she’s not sure how long it will stand.</w:t>
      </w:r>
    </w:p>
    <w:p w14:paraId="4881E562" w14:textId="77777777" w:rsidR="00AD61FB" w:rsidRDefault="00AD61FB" w:rsidP="00AD61FB">
      <w:pPr>
        <w:rPr>
          <w:lang w:val="en-US"/>
        </w:rPr>
      </w:pPr>
    </w:p>
    <w:p w14:paraId="7B48C090" w14:textId="5E2B91B6" w:rsidR="00AD61FB" w:rsidRPr="00AD61FB" w:rsidRDefault="00AD61FB" w:rsidP="00AD61FB">
      <w:pPr>
        <w:rPr>
          <w:lang w:val="en-US"/>
        </w:rPr>
      </w:pPr>
      <w:r w:rsidRPr="00AD61FB">
        <w:rPr>
          <w:lang w:val="en-US"/>
        </w:rPr>
        <w:t>Rachel Petersen has dreamed of marriage all her life, but caught in the midst of her fiancé, a church split, a mother who is breaking down, and the challenges everyone is going through, is it bad to enjoy planning her own wedding?</w:t>
      </w:r>
    </w:p>
    <w:p w14:paraId="39853298" w14:textId="77777777" w:rsidR="00AD61FB" w:rsidRDefault="00AD61FB" w:rsidP="00AD61FB">
      <w:pPr>
        <w:rPr>
          <w:lang w:val="en-US"/>
        </w:rPr>
      </w:pPr>
    </w:p>
    <w:p w14:paraId="284BCD70" w14:textId="77777777" w:rsidR="00AD61FB" w:rsidRDefault="00AD61FB">
      <w:pPr>
        <w:rPr>
          <w:lang w:val="en-US"/>
        </w:rPr>
      </w:pPr>
      <w:r w:rsidRPr="00AD61FB">
        <w:rPr>
          <w:lang w:val="en-US"/>
        </w:rPr>
        <w:t>Four women in different stages of their lives come together to produce a play seeking to bring peace where it can’t be found. In the process, they come to the full realization of God’s grace in their lives as they realize: they are no longer prodigals.</w:t>
      </w:r>
    </w:p>
    <w:p w14:paraId="645E4349" w14:textId="77777777" w:rsidR="00AD61FB" w:rsidRDefault="00AD61FB">
      <w:pPr>
        <w:rPr>
          <w:lang w:val="en-US"/>
        </w:rPr>
      </w:pPr>
    </w:p>
    <w:p w14:paraId="25EF4CB8" w14:textId="7F150498" w:rsidR="00106AFC" w:rsidRPr="00AD61FB" w:rsidRDefault="00AD61FB">
      <w:pPr>
        <w:rPr>
          <w:lang w:val="en-US"/>
        </w:rPr>
      </w:pPr>
      <w:r w:rsidRPr="00AD61FB">
        <w:rPr>
          <w:b/>
          <w:bCs/>
          <w:i/>
          <w:iCs/>
          <w:lang w:val="en-US"/>
        </w:rPr>
        <w:t>They were prodigals once. Never again.</w:t>
      </w:r>
      <w:r w:rsidR="00106AFC">
        <w:br w:type="page"/>
      </w:r>
    </w:p>
    <w:p w14:paraId="108A2A2E" w14:textId="40C02243" w:rsidR="007D722D" w:rsidRDefault="007D722D" w:rsidP="007D722D">
      <w:pPr>
        <w:pStyle w:val="Heading1"/>
      </w:pPr>
      <w:r>
        <w:lastRenderedPageBreak/>
        <w:t>Relevant Links</w:t>
      </w:r>
    </w:p>
    <w:p w14:paraId="0C0D6CDF" w14:textId="6267BB2F" w:rsidR="008C7C61" w:rsidRPr="009975D9" w:rsidRDefault="008C7C61" w:rsidP="007D722D">
      <w:r>
        <w:t>Book Page</w:t>
      </w:r>
      <w:r w:rsidR="00106AFC">
        <w:t xml:space="preserve"> (Author Website)</w:t>
      </w:r>
      <w:r w:rsidR="007D722D">
        <w:t xml:space="preserve">: </w:t>
      </w:r>
      <w:hyperlink r:id="rId4" w:history="1">
        <w:r w:rsidR="00AD61FB" w:rsidRPr="00A67D29">
          <w:rPr>
            <w:rStyle w:val="Hyperlink"/>
            <w:b/>
            <w:bCs/>
          </w:rPr>
          <w:t>www.joannatheparadox.com/prodigalsonce</w:t>
        </w:r>
      </w:hyperlink>
      <w:r w:rsidR="00AD61FB">
        <w:t xml:space="preserve"> </w:t>
      </w:r>
      <w:r w:rsidR="009975D9">
        <w:t xml:space="preserve"> </w:t>
      </w:r>
    </w:p>
    <w:p w14:paraId="44485217" w14:textId="77777777" w:rsidR="008C7C61" w:rsidRPr="008C7C61" w:rsidRDefault="008C7C61" w:rsidP="007D722D">
      <w:pPr>
        <w:rPr>
          <w:b/>
          <w:bCs/>
        </w:rPr>
      </w:pPr>
    </w:p>
    <w:p w14:paraId="47842B62" w14:textId="2C01596E" w:rsidR="007D722D" w:rsidRDefault="007D722D" w:rsidP="007D722D">
      <w:r>
        <w:t>Amazon</w:t>
      </w:r>
      <w:r w:rsidR="00106AFC">
        <w:t xml:space="preserve"> (Ebook)</w:t>
      </w:r>
      <w:r>
        <w:t>:</w:t>
      </w:r>
      <w:r w:rsidR="008C7C61">
        <w:t xml:space="preserve"> </w:t>
      </w:r>
      <w:hyperlink r:id="rId5" w:history="1">
        <w:r w:rsidR="00AD61FB" w:rsidRPr="00A67D29">
          <w:rPr>
            <w:rStyle w:val="Hyperlink"/>
            <w:b/>
            <w:bCs/>
          </w:rPr>
          <w:t>www.joannatheparadox.c</w:t>
        </w:r>
        <w:r w:rsidR="00AD61FB" w:rsidRPr="00A67D29">
          <w:rPr>
            <w:rStyle w:val="Hyperlink"/>
            <w:b/>
            <w:bCs/>
          </w:rPr>
          <w:t>o</w:t>
        </w:r>
        <w:r w:rsidR="00AD61FB" w:rsidRPr="00A67D29">
          <w:rPr>
            <w:rStyle w:val="Hyperlink"/>
            <w:b/>
            <w:bCs/>
          </w:rPr>
          <w:t>m/po</w:t>
        </w:r>
      </w:hyperlink>
      <w:r w:rsidR="00AD61FB">
        <w:t xml:space="preserve"> </w:t>
      </w:r>
      <w:r w:rsidR="008C7C61">
        <w:t>(affiliate link)</w:t>
      </w:r>
    </w:p>
    <w:p w14:paraId="41677E01" w14:textId="62B19E4A" w:rsidR="00106AFC" w:rsidRDefault="00106AFC" w:rsidP="007D722D">
      <w:pPr>
        <w:rPr>
          <w:b/>
          <w:bCs/>
        </w:rPr>
      </w:pPr>
      <w:r>
        <w:t xml:space="preserve">Amazon (Paperback): </w:t>
      </w:r>
      <w:hyperlink r:id="rId6" w:history="1">
        <w:r w:rsidR="00AD61FB" w:rsidRPr="00A67D29">
          <w:rPr>
            <w:rStyle w:val="Hyperlink"/>
            <w:b/>
            <w:bCs/>
          </w:rPr>
          <w:t>www.joannatheparadox.com/po_paperback</w:t>
        </w:r>
      </w:hyperlink>
      <w:r w:rsidR="001C2021">
        <w:t xml:space="preserve"> </w:t>
      </w:r>
    </w:p>
    <w:p w14:paraId="272B7648" w14:textId="689CF24F" w:rsidR="008C7C61" w:rsidRDefault="008C7C61" w:rsidP="007D722D">
      <w:pPr>
        <w:rPr>
          <w:b/>
          <w:bCs/>
        </w:rPr>
      </w:pPr>
      <w:r>
        <w:t xml:space="preserve">Bookbub: </w:t>
      </w:r>
      <w:hyperlink r:id="rId7" w:history="1">
        <w:r w:rsidR="00AD61FB" w:rsidRPr="00A67D29">
          <w:rPr>
            <w:rStyle w:val="Hyperlink"/>
            <w:b/>
            <w:bCs/>
          </w:rPr>
          <w:t>www.joannatheparadox.com/po_bookbub</w:t>
        </w:r>
      </w:hyperlink>
      <w:r w:rsidR="001C2021">
        <w:t xml:space="preserve"> </w:t>
      </w:r>
    </w:p>
    <w:p w14:paraId="3984268F" w14:textId="004B5DCB" w:rsidR="007B2706" w:rsidRPr="007B2706" w:rsidRDefault="008C7C61">
      <w:pPr>
        <w:rPr>
          <w:b/>
          <w:bCs/>
        </w:rPr>
      </w:pPr>
      <w:r>
        <w:t xml:space="preserve">Goodreads: </w:t>
      </w:r>
      <w:hyperlink r:id="rId8" w:history="1">
        <w:r w:rsidR="00AD61FB" w:rsidRPr="00A67D29">
          <w:rPr>
            <w:rStyle w:val="Hyperlink"/>
            <w:b/>
            <w:bCs/>
          </w:rPr>
          <w:t>www.joannatheparadox.com/po_goodreads</w:t>
        </w:r>
      </w:hyperlink>
      <w:r w:rsidR="001C2021">
        <w:t xml:space="preserve"> </w:t>
      </w:r>
    </w:p>
    <w:sectPr w:rsidR="007B2706" w:rsidRPr="007B2706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  <w:embedRegular r:id="rId1" w:fontKey="{CAA147E2-128D-448B-B633-32F6FB64DEDA}"/>
    <w:embedBold r:id="rId2" w:fontKey="{FBD88AFE-7BCB-4501-8E31-89885101B759}"/>
    <w:embedItalic r:id="rId3" w:fontKey="{9925907D-3B54-4D63-8D35-222C759D3D85}"/>
    <w:embedBoldItalic r:id="rId4" w:fontKey="{6BD1F605-2135-4B11-A522-13739ACFF76B}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  <w:embedRegular r:id="rId5" w:fontKey="{ABD99CD8-EB6F-489E-8CF7-50CA3CDD94DC}"/>
    <w:embedBold r:id="rId6" w:fontKey="{D9D6A2EE-189D-428B-B881-4B8E99A28A55}"/>
    <w:embedItalic r:id="rId7" w:fontKey="{2EE8584F-9595-40ED-AED6-4BDB03E97747}"/>
    <w:embedBoldItalic r:id="rId8" w:fontKey="{3A826FE3-B44A-48BD-89D0-71C2163BD41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48835F7D-32D9-464D-8010-6778922E150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B138B067-D6A2-444D-8C4E-01B806906A7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C17"/>
    <w:rsid w:val="00016F79"/>
    <w:rsid w:val="00030C17"/>
    <w:rsid w:val="0010102B"/>
    <w:rsid w:val="00106AFC"/>
    <w:rsid w:val="001C2021"/>
    <w:rsid w:val="007B2706"/>
    <w:rsid w:val="007C4C97"/>
    <w:rsid w:val="007D722D"/>
    <w:rsid w:val="008C7C61"/>
    <w:rsid w:val="009975D9"/>
    <w:rsid w:val="00A96EAF"/>
    <w:rsid w:val="00AD6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822B9"/>
  <w15:docId w15:val="{77EB74AD-97F7-48C5-8F4F-491870B8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Playfair Display" w:eastAsia="Playfair Display" w:hAnsi="Playfair Display" w:cs="Playfair Display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2706"/>
    <w:rPr>
      <w:rFonts w:ascii="Quicksand" w:hAnsi="Quicksand"/>
      <w:sz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rFonts w:eastAsia="Quicksand" w:cs="Quicksand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7D722D"/>
    <w:pPr>
      <w:keepNext/>
      <w:keepLines/>
      <w:spacing w:after="320"/>
    </w:pPr>
    <w:rPr>
      <w:rFonts w:eastAsia="Quicksand" w:cs="Quicksand"/>
      <w:color w:val="000000" w:themeColor="text1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16F7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6F7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C7C6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082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00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8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oannatheparadox.com/po_goodreads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joannatheparadox.com/po_bookbub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joannatheparadox.com/po_paperback" TargetMode="External"/><Relationship Id="rId5" Type="http://schemas.openxmlformats.org/officeDocument/2006/relationships/hyperlink" Target="http://www.joannatheparadox.com/po" TargetMode="External"/><Relationship Id="rId10" Type="http://schemas.openxmlformats.org/officeDocument/2006/relationships/theme" Target="theme/theme1.xml"/><Relationship Id="rId4" Type="http://schemas.openxmlformats.org/officeDocument/2006/relationships/hyperlink" Target="http://www.joannatheparadox.com/prodigalsonce" TargetMode="Externa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66</TotalTime>
  <Pages>2</Pages>
  <Words>285</Words>
  <Characters>1631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Paradoxa</dc:creator>
  <cp:lastModifiedBy>Joanna Alonzo</cp:lastModifiedBy>
  <cp:revision>8</cp:revision>
  <dcterms:created xsi:type="dcterms:W3CDTF">2025-01-28T16:11:00Z</dcterms:created>
  <dcterms:modified xsi:type="dcterms:W3CDTF">2025-01-29T08:12:00Z</dcterms:modified>
</cp:coreProperties>
</file>